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Default="009C1DEF">
      <w:pPr>
        <w:pStyle w:val="BodyText"/>
        <w:ind w:left="28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D9315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Default="00D83123">
      <w:pPr>
        <w:pStyle w:val="BodyText"/>
        <w:spacing w:before="1"/>
        <w:rPr>
          <w:rFonts w:ascii="Times New Roman"/>
          <w:sz w:val="36"/>
        </w:rPr>
      </w:pPr>
    </w:p>
    <w:p w14:paraId="5A0E9791" w14:textId="57023C86" w:rsidR="00D83123" w:rsidRDefault="00034A7A">
      <w:pPr>
        <w:pStyle w:val="Title"/>
        <w:jc w:val="center"/>
      </w:pPr>
      <w:proofErr w:type="spellStart"/>
      <w:r>
        <w:rPr>
          <w:color w:val="1B1B1B"/>
          <w:u w:val="single" w:color="1B1B1B"/>
        </w:rPr>
        <w:t>Số</w:t>
      </w:r>
      <w:proofErr w:type="spellEnd"/>
      <w:r>
        <w:rPr>
          <w:color w:val="1B1B1B"/>
          <w:u w:val="single" w:color="1B1B1B"/>
        </w:rPr>
        <w:t xml:space="preserve"> </w:t>
      </w:r>
      <w:proofErr w:type="spellStart"/>
      <w:r>
        <w:rPr>
          <w:color w:val="1B1B1B"/>
          <w:u w:val="single" w:color="1B1B1B"/>
        </w:rPr>
        <w:t>Tiền</w:t>
      </w:r>
      <w:proofErr w:type="spellEnd"/>
      <w:r>
        <w:rPr>
          <w:color w:val="1B1B1B"/>
          <w:u w:val="single" w:color="1B1B1B"/>
        </w:rPr>
        <w:t xml:space="preserve"> Thường </w:t>
      </w:r>
      <w:proofErr w:type="spellStart"/>
      <w:r>
        <w:rPr>
          <w:color w:val="1B1B1B"/>
          <w:u w:val="single" w:color="1B1B1B"/>
        </w:rPr>
        <w:t>Được</w:t>
      </w:r>
      <w:proofErr w:type="spellEnd"/>
      <w:r>
        <w:rPr>
          <w:color w:val="1B1B1B"/>
          <w:u w:val="single" w:color="1B1B1B"/>
        </w:rPr>
        <w:t xml:space="preserve"> </w:t>
      </w:r>
      <w:proofErr w:type="spellStart"/>
      <w:r>
        <w:rPr>
          <w:color w:val="1B1B1B"/>
          <w:u w:val="single" w:color="1B1B1B"/>
        </w:rPr>
        <w:t>Lập</w:t>
      </w:r>
      <w:proofErr w:type="spellEnd"/>
      <w:r>
        <w:rPr>
          <w:color w:val="1B1B1B"/>
          <w:u w:val="single" w:color="1B1B1B"/>
        </w:rPr>
        <w:t xml:space="preserve">  </w:t>
      </w:r>
      <w:proofErr w:type="spellStart"/>
      <w:r>
        <w:rPr>
          <w:color w:val="1B1B1B"/>
          <w:u w:val="single" w:color="1B1B1B"/>
        </w:rPr>
        <w:t>Hóa</w:t>
      </w:r>
      <w:proofErr w:type="spellEnd"/>
      <w:r>
        <w:rPr>
          <w:color w:val="1B1B1B"/>
          <w:u w:val="single" w:color="1B1B1B"/>
        </w:rPr>
        <w:t xml:space="preserve"> </w:t>
      </w:r>
      <w:proofErr w:type="spellStart"/>
      <w:r>
        <w:rPr>
          <w:color w:val="1B1B1B"/>
          <w:u w:val="single" w:color="1B1B1B"/>
        </w:rPr>
        <w:t>Đơn</w:t>
      </w:r>
      <w:proofErr w:type="spellEnd"/>
      <w:r>
        <w:rPr>
          <w:color w:val="1B1B1B"/>
          <w:u w:val="single" w:color="1B1B1B"/>
        </w:rPr>
        <w:t xml:space="preserve"> (</w:t>
      </w:r>
      <w:r w:rsidR="009C1DEF">
        <w:rPr>
          <w:color w:val="1B1B1B"/>
          <w:u w:val="single" w:color="1B1B1B"/>
        </w:rPr>
        <w:t>Amounts</w:t>
      </w:r>
      <w:r w:rsidR="009C1DEF">
        <w:rPr>
          <w:color w:val="1B1B1B"/>
          <w:spacing w:val="-13"/>
          <w:u w:val="single" w:color="1B1B1B"/>
        </w:rPr>
        <w:t xml:space="preserve"> </w:t>
      </w:r>
      <w:r w:rsidR="009C1DEF">
        <w:rPr>
          <w:color w:val="1B1B1B"/>
          <w:u w:val="single" w:color="1B1B1B"/>
        </w:rPr>
        <w:t>Generally</w:t>
      </w:r>
      <w:r w:rsidR="009C1DEF">
        <w:rPr>
          <w:color w:val="1B1B1B"/>
          <w:spacing w:val="-13"/>
          <w:u w:val="single" w:color="1B1B1B"/>
        </w:rPr>
        <w:t xml:space="preserve"> </w:t>
      </w:r>
      <w:r w:rsidR="009C1DEF">
        <w:rPr>
          <w:color w:val="1B1B1B"/>
          <w:u w:val="single" w:color="1B1B1B"/>
        </w:rPr>
        <w:t>Billed</w:t>
      </w:r>
      <w:r w:rsidR="009C1DEF">
        <w:rPr>
          <w:color w:val="1B1B1B"/>
          <w:spacing w:val="-14"/>
          <w:u w:val="single" w:color="1B1B1B"/>
        </w:rPr>
        <w:t xml:space="preserve"> </w:t>
      </w:r>
      <w:r>
        <w:rPr>
          <w:color w:val="1B1B1B"/>
          <w:spacing w:val="-14"/>
          <w:u w:val="single" w:color="1B1B1B"/>
        </w:rPr>
        <w:t xml:space="preserve">- </w:t>
      </w:r>
      <w:r w:rsidR="009C1DEF">
        <w:rPr>
          <w:color w:val="1B1B1B"/>
          <w:spacing w:val="-4"/>
          <w:u w:val="single" w:color="1B1B1B"/>
        </w:rPr>
        <w:t>AGB)</w:t>
      </w:r>
    </w:p>
    <w:p w14:paraId="5A0E9792" w14:textId="32F969DA" w:rsidR="00D83123" w:rsidRDefault="0077576E">
      <w:pPr>
        <w:pStyle w:val="Title"/>
        <w:spacing w:before="358"/>
        <w:ind w:left="120"/>
      </w:pPr>
      <w:proofErr w:type="spellStart"/>
      <w:r w:rsidRPr="0077576E">
        <w:rPr>
          <w:color w:val="1B1B1B"/>
        </w:rPr>
        <w:t>Tính</w:t>
      </w:r>
      <w:proofErr w:type="spellEnd"/>
      <w:r w:rsidRPr="0077576E">
        <w:rPr>
          <w:color w:val="1B1B1B"/>
        </w:rPr>
        <w:t xml:space="preserve"> </w:t>
      </w:r>
      <w:proofErr w:type="spellStart"/>
      <w:r w:rsidRPr="0077576E">
        <w:rPr>
          <w:color w:val="1B1B1B"/>
        </w:rPr>
        <w:t>toán</w:t>
      </w:r>
      <w:proofErr w:type="spellEnd"/>
      <w:r w:rsidRPr="0077576E">
        <w:rPr>
          <w:color w:val="1B1B1B"/>
        </w:rPr>
        <w:t xml:space="preserve"> AGB </w:t>
      </w:r>
      <w:proofErr w:type="spellStart"/>
      <w:r w:rsidRPr="0077576E">
        <w:rPr>
          <w:color w:val="1B1B1B"/>
        </w:rPr>
        <w:t>theo</w:t>
      </w:r>
      <w:proofErr w:type="spellEnd"/>
      <w:r w:rsidRPr="0077576E">
        <w:rPr>
          <w:color w:val="1B1B1B"/>
        </w:rPr>
        <w:t xml:space="preserve"> </w:t>
      </w:r>
      <w:r>
        <w:rPr>
          <w:color w:val="1B1B1B"/>
        </w:rPr>
        <w:t>P</w:t>
      </w:r>
      <w:r w:rsidRPr="0077576E">
        <w:rPr>
          <w:color w:val="1B1B1B"/>
        </w:rPr>
        <w:t xml:space="preserve">hương </w:t>
      </w:r>
      <w:proofErr w:type="spellStart"/>
      <w:r w:rsidRPr="0077576E">
        <w:rPr>
          <w:color w:val="1B1B1B"/>
        </w:rPr>
        <w:t>pháp</w:t>
      </w:r>
      <w:proofErr w:type="spellEnd"/>
      <w:r w:rsidRPr="0077576E">
        <w:rPr>
          <w:color w:val="1B1B1B"/>
        </w:rPr>
        <w:t xml:space="preserve"> </w:t>
      </w:r>
      <w:proofErr w:type="spellStart"/>
      <w:r>
        <w:rPr>
          <w:color w:val="1B1B1B"/>
        </w:rPr>
        <w:t>Rà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soát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lại</w:t>
      </w:r>
      <w:proofErr w:type="spellEnd"/>
    </w:p>
    <w:p w14:paraId="5A0E9794" w14:textId="515873F3" w:rsidR="00D83123" w:rsidRDefault="006D61B3" w:rsidP="0032582B">
      <w:pPr>
        <w:pStyle w:val="BodyText"/>
        <w:spacing w:before="152" w:line="276" w:lineRule="auto"/>
        <w:ind w:left="120" w:right="90"/>
      </w:pPr>
      <w:r w:rsidRPr="006D61B3">
        <w:rPr>
          <w:color w:val="1B1B1B"/>
        </w:rPr>
        <w:t xml:space="preserve">Theo </w:t>
      </w:r>
      <w:r w:rsidR="00DA01DB">
        <w:rPr>
          <w:color w:val="1B1B1B"/>
        </w:rPr>
        <w:t xml:space="preserve">Phương </w:t>
      </w:r>
      <w:proofErr w:type="spellStart"/>
      <w:r w:rsidR="00DA01DB">
        <w:rPr>
          <w:color w:val="1B1B1B"/>
        </w:rPr>
        <w:t>pháp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Rà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soát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lại</w:t>
      </w:r>
      <w:proofErr w:type="spellEnd"/>
      <w:r w:rsidR="00DA01DB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để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xác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định</w:t>
      </w:r>
      <w:proofErr w:type="spellEnd"/>
      <w:r w:rsidRPr="006D61B3">
        <w:rPr>
          <w:color w:val="1B1B1B"/>
        </w:rPr>
        <w:t xml:space="preserve"> AGB, </w:t>
      </w:r>
      <w:proofErr w:type="spellStart"/>
      <w:r w:rsidR="00DA01DB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bất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kỳ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trường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hợp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cấp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cứu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hoặc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sóc</w:t>
      </w:r>
      <w:proofErr w:type="spellEnd"/>
      <w:r w:rsidRPr="006D61B3">
        <w:rPr>
          <w:color w:val="1B1B1B"/>
        </w:rPr>
        <w:t xml:space="preserve"> y </w:t>
      </w:r>
      <w:proofErr w:type="spellStart"/>
      <w:r w:rsidRPr="006D61B3">
        <w:rPr>
          <w:color w:val="1B1B1B"/>
        </w:rPr>
        <w:t>tế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cần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thiết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khác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nào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được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cung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cấp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một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nhân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đủ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điều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kiện</w:t>
      </w:r>
      <w:proofErr w:type="spellEnd"/>
      <w:r w:rsidRPr="006D61B3">
        <w:rPr>
          <w:color w:val="1B1B1B"/>
        </w:rPr>
        <w:t xml:space="preserve"> FAP </w:t>
      </w:r>
      <w:proofErr w:type="spellStart"/>
      <w:r w:rsidR="00DA01DB">
        <w:rPr>
          <w:color w:val="1B1B1B"/>
        </w:rPr>
        <w:t>thì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 w:rsidRPr="006D61B3">
        <w:rPr>
          <w:color w:val="1B1B1B"/>
        </w:rPr>
        <w:t>một</w:t>
      </w:r>
      <w:proofErr w:type="spellEnd"/>
      <w:r w:rsidR="00DA01DB" w:rsidRPr="006D61B3">
        <w:rPr>
          <w:color w:val="1B1B1B"/>
        </w:rPr>
        <w:t xml:space="preserve"> </w:t>
      </w:r>
      <w:proofErr w:type="spellStart"/>
      <w:r w:rsidR="00DA01DB" w:rsidRPr="006D61B3">
        <w:rPr>
          <w:color w:val="1B1B1B"/>
        </w:rPr>
        <w:t>cơ</w:t>
      </w:r>
      <w:proofErr w:type="spellEnd"/>
      <w:r w:rsidR="00DA01DB" w:rsidRPr="006D61B3">
        <w:rPr>
          <w:color w:val="1B1B1B"/>
        </w:rPr>
        <w:t xml:space="preserve"> </w:t>
      </w:r>
      <w:proofErr w:type="spellStart"/>
      <w:r w:rsidR="00DA01DB" w:rsidRPr="006D61B3">
        <w:rPr>
          <w:color w:val="1B1B1B"/>
        </w:rPr>
        <w:t>sở</w:t>
      </w:r>
      <w:proofErr w:type="spellEnd"/>
      <w:r w:rsidR="00DA01DB"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chữa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bệnh</w:t>
      </w:r>
      <w:proofErr w:type="spellEnd"/>
      <w:r w:rsidR="00DA01DB" w:rsidRPr="006D61B3">
        <w:rPr>
          <w:color w:val="1B1B1B"/>
        </w:rPr>
        <w:t xml:space="preserve"> </w:t>
      </w:r>
      <w:proofErr w:type="spellStart"/>
      <w:r w:rsidR="00DA01DB" w:rsidRPr="006D61B3">
        <w:rPr>
          <w:color w:val="1B1B1B"/>
        </w:rPr>
        <w:t>xác</w:t>
      </w:r>
      <w:proofErr w:type="spellEnd"/>
      <w:r w:rsidR="00DA01DB" w:rsidRPr="006D61B3">
        <w:rPr>
          <w:color w:val="1B1B1B"/>
        </w:rPr>
        <w:t xml:space="preserve"> </w:t>
      </w:r>
      <w:proofErr w:type="spellStart"/>
      <w:r w:rsidR="00DA01DB" w:rsidRPr="006D61B3">
        <w:rPr>
          <w:color w:val="1B1B1B"/>
        </w:rPr>
        <w:t>định</w:t>
      </w:r>
      <w:proofErr w:type="spellEnd"/>
      <w:r w:rsidR="00DA01DB" w:rsidRPr="006D61B3">
        <w:rPr>
          <w:color w:val="1B1B1B"/>
        </w:rPr>
        <w:t xml:space="preserve"> AGB </w:t>
      </w:r>
      <w:proofErr w:type="spellStart"/>
      <w:r w:rsidRPr="006D61B3">
        <w:rPr>
          <w:color w:val="1B1B1B"/>
        </w:rPr>
        <w:t>bằng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cách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nhân</w:t>
      </w:r>
      <w:proofErr w:type="spellEnd"/>
      <w:r w:rsidR="00DA01DB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tổng</w:t>
      </w:r>
      <w:proofErr w:type="spellEnd"/>
      <w:r w:rsidRPr="006D61B3">
        <w:rPr>
          <w:color w:val="1B1B1B"/>
        </w:rPr>
        <w:t xml:space="preserve"> chi </w:t>
      </w:r>
      <w:proofErr w:type="spellStart"/>
      <w:r w:rsidRPr="006D61B3">
        <w:rPr>
          <w:color w:val="1B1B1B"/>
        </w:rPr>
        <w:t>phí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của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cơ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sở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chữa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bệnh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dịch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vụ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sóc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đó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với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từ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một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phần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trăm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trở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lên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của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tổng</w:t>
      </w:r>
      <w:proofErr w:type="spellEnd"/>
      <w:r w:rsidRPr="006D61B3">
        <w:rPr>
          <w:color w:val="1B1B1B"/>
        </w:rPr>
        <w:t xml:space="preserve"> chi </w:t>
      </w:r>
      <w:proofErr w:type="spellStart"/>
      <w:r w:rsidRPr="006D61B3">
        <w:rPr>
          <w:color w:val="1B1B1B"/>
        </w:rPr>
        <w:t>phí</w:t>
      </w:r>
      <w:proofErr w:type="spellEnd"/>
      <w:r w:rsidRPr="006D61B3">
        <w:rPr>
          <w:color w:val="1B1B1B"/>
        </w:rPr>
        <w:t xml:space="preserve">, </w:t>
      </w:r>
      <w:proofErr w:type="spellStart"/>
      <w:r w:rsidRPr="006D61B3">
        <w:rPr>
          <w:color w:val="1B1B1B"/>
        </w:rPr>
        <w:t>được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gọi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là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phần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trăm</w:t>
      </w:r>
      <w:proofErr w:type="spellEnd"/>
      <w:r w:rsidRPr="006D61B3">
        <w:rPr>
          <w:color w:val="1B1B1B"/>
        </w:rPr>
        <w:t xml:space="preserve"> AGB. Các </w:t>
      </w:r>
      <w:proofErr w:type="spellStart"/>
      <w:r w:rsidRPr="006D61B3">
        <w:rPr>
          <w:color w:val="1B1B1B"/>
        </w:rPr>
        <w:t>cơ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sở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chữa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bệnh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phải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tính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toán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phần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trăm</w:t>
      </w:r>
      <w:proofErr w:type="spellEnd"/>
      <w:r w:rsidRPr="006D61B3">
        <w:rPr>
          <w:color w:val="1B1B1B"/>
        </w:rPr>
        <w:t xml:space="preserve"> AGB </w:t>
      </w:r>
      <w:proofErr w:type="spellStart"/>
      <w:r w:rsidRPr="006D61B3">
        <w:rPr>
          <w:color w:val="1B1B1B"/>
        </w:rPr>
        <w:t>của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họ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ít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nhất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hàng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năm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bằng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cách</w:t>
      </w:r>
      <w:proofErr w:type="spellEnd"/>
      <w:r w:rsidRPr="006D61B3">
        <w:rPr>
          <w:color w:val="1B1B1B"/>
        </w:rPr>
        <w:t xml:space="preserve"> chia </w:t>
      </w:r>
      <w:proofErr w:type="spellStart"/>
      <w:r w:rsidRPr="006D61B3">
        <w:rPr>
          <w:color w:val="1B1B1B"/>
        </w:rPr>
        <w:t>tổng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số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tiền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của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tất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cả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yêu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cầu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quyền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lợi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bảo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hiểm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trường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hợp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cấp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cứu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hoặc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sóc</w:t>
      </w:r>
      <w:proofErr w:type="spellEnd"/>
      <w:r w:rsidRPr="006D61B3">
        <w:rPr>
          <w:color w:val="1B1B1B"/>
        </w:rPr>
        <w:t xml:space="preserve"> y </w:t>
      </w:r>
      <w:proofErr w:type="spellStart"/>
      <w:r w:rsidRPr="006D61B3">
        <w:rPr>
          <w:color w:val="1B1B1B"/>
        </w:rPr>
        <w:t>tế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cần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thiết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khác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đã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được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một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số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công</w:t>
      </w:r>
      <w:proofErr w:type="spellEnd"/>
      <w:r w:rsidRPr="006D61B3">
        <w:rPr>
          <w:color w:val="1B1B1B"/>
        </w:rPr>
        <w:t xml:space="preserve"> ty </w:t>
      </w:r>
      <w:proofErr w:type="spellStart"/>
      <w:r w:rsidRPr="006D61B3">
        <w:rPr>
          <w:color w:val="1B1B1B"/>
        </w:rPr>
        <w:t>bảo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hiểm</w:t>
      </w:r>
      <w:proofErr w:type="spellEnd"/>
      <w:r w:rsidRPr="006D61B3">
        <w:rPr>
          <w:color w:val="1B1B1B"/>
        </w:rPr>
        <w:t xml:space="preserve"> y </w:t>
      </w:r>
      <w:proofErr w:type="spellStart"/>
      <w:r w:rsidRPr="006D61B3">
        <w:rPr>
          <w:color w:val="1B1B1B"/>
        </w:rPr>
        <w:t>tế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phép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trong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khoảng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thời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gian</w:t>
      </w:r>
      <w:proofErr w:type="spellEnd"/>
      <w:r w:rsidRPr="006D61B3">
        <w:rPr>
          <w:color w:val="1B1B1B"/>
        </w:rPr>
        <w:t xml:space="preserve"> 12 </w:t>
      </w:r>
      <w:proofErr w:type="spellStart"/>
      <w:r w:rsidRPr="006D61B3">
        <w:rPr>
          <w:color w:val="1B1B1B"/>
        </w:rPr>
        <w:t>tháng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trước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đó</w:t>
      </w:r>
      <w:proofErr w:type="spellEnd"/>
      <w:r w:rsidRPr="006D61B3">
        <w:rPr>
          <w:color w:val="1B1B1B"/>
        </w:rPr>
        <w:t xml:space="preserve"> chia </w:t>
      </w:r>
      <w:proofErr w:type="spellStart"/>
      <w:r w:rsidRPr="006D61B3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tổng</w:t>
      </w:r>
      <w:proofErr w:type="spellEnd"/>
      <w:r w:rsidRPr="006D61B3">
        <w:rPr>
          <w:color w:val="1B1B1B"/>
        </w:rPr>
        <w:t xml:space="preserve"> chi </w:t>
      </w:r>
      <w:proofErr w:type="spellStart"/>
      <w:r w:rsidRPr="006D61B3">
        <w:rPr>
          <w:color w:val="1B1B1B"/>
        </w:rPr>
        <w:t>phí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gộp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liên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quan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yêu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cầu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quyền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lợi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bảo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hiểm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đó</w:t>
      </w:r>
      <w:proofErr w:type="spellEnd"/>
      <w:r w:rsidRPr="006D61B3">
        <w:rPr>
          <w:color w:val="1B1B1B"/>
        </w:rPr>
        <w:t xml:space="preserve">. </w:t>
      </w:r>
      <w:proofErr w:type="spellStart"/>
      <w:r w:rsidRPr="006D61B3">
        <w:rPr>
          <w:color w:val="1B1B1B"/>
        </w:rPr>
        <w:t>Bệnh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viện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tính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toán</w:t>
      </w:r>
      <w:proofErr w:type="spellEnd"/>
      <w:r w:rsidRPr="006D61B3">
        <w:rPr>
          <w:color w:val="1B1B1B"/>
        </w:rPr>
        <w:t xml:space="preserve"> AGB </w:t>
      </w:r>
      <w:proofErr w:type="spellStart"/>
      <w:r w:rsidRPr="006D61B3">
        <w:rPr>
          <w:color w:val="1B1B1B"/>
        </w:rPr>
        <w:t>bằng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cách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sử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dụng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yêu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cầu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quyền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lợi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bảo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hiểm</w:t>
      </w:r>
      <w:proofErr w:type="spellEnd"/>
      <w:r w:rsidRPr="006D61B3">
        <w:rPr>
          <w:color w:val="1B1B1B"/>
        </w:rPr>
        <w:t xml:space="preserve"> Medicare </w:t>
      </w:r>
      <w:proofErr w:type="spellStart"/>
      <w:r w:rsidRPr="006D61B3">
        <w:rPr>
          <w:color w:val="1B1B1B"/>
        </w:rPr>
        <w:t>và</w:t>
      </w:r>
      <w:proofErr w:type="spellEnd"/>
      <w:r w:rsidRPr="006D61B3">
        <w:rPr>
          <w:color w:val="1B1B1B"/>
        </w:rPr>
        <w:t xml:space="preserve"> Thương </w:t>
      </w:r>
      <w:proofErr w:type="spellStart"/>
      <w:r w:rsidRPr="006D61B3">
        <w:rPr>
          <w:color w:val="1B1B1B"/>
        </w:rPr>
        <w:t>mại</w:t>
      </w:r>
      <w:proofErr w:type="spellEnd"/>
      <w:r w:rsidR="009C1DEF">
        <w:rPr>
          <w:color w:val="1B1B1B"/>
        </w:rPr>
        <w:t>.</w:t>
      </w:r>
    </w:p>
    <w:p w14:paraId="5A0E9795" w14:textId="77777777" w:rsidR="00D83123" w:rsidRDefault="009C1DEF">
      <w:pPr>
        <w:pStyle w:val="BodyText"/>
        <w:spacing w:before="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5A0E97C8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B0B12" id="Graphic 4" o:spid="_x0000_s1026" style="position:absolute;margin-left:1in;margin-top:15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0E9796" w14:textId="77777777" w:rsidR="00D83123" w:rsidRDefault="00D83123">
      <w:pPr>
        <w:pStyle w:val="BodyText"/>
        <w:spacing w:before="91"/>
      </w:pPr>
    </w:p>
    <w:p w14:paraId="5A0E9797" w14:textId="732C6A9E" w:rsidR="00D83123" w:rsidRDefault="009C1DEF">
      <w:pPr>
        <w:ind w:left="120"/>
        <w:rPr>
          <w:b/>
          <w:sz w:val="32"/>
        </w:rPr>
      </w:pPr>
      <w:r w:rsidRPr="00542183">
        <w:rPr>
          <w:b/>
          <w:color w:val="1B1B1B"/>
          <w:sz w:val="32"/>
          <w:highlight w:val="yellow"/>
        </w:rPr>
        <w:t>AGB</w:t>
      </w:r>
      <w:r w:rsidRPr="00542183">
        <w:rPr>
          <w:b/>
          <w:color w:val="1B1B1B"/>
          <w:spacing w:val="-9"/>
          <w:sz w:val="32"/>
          <w:highlight w:val="yellow"/>
        </w:rPr>
        <w:t xml:space="preserve"> </w:t>
      </w:r>
      <w:proofErr w:type="spellStart"/>
      <w:r w:rsidR="0088637A">
        <w:rPr>
          <w:b/>
          <w:color w:val="1B1B1B"/>
          <w:sz w:val="32"/>
          <w:highlight w:val="yellow"/>
        </w:rPr>
        <w:t>Năm</w:t>
      </w:r>
      <w:proofErr w:type="spellEnd"/>
      <w:r w:rsidR="0088637A">
        <w:rPr>
          <w:b/>
          <w:color w:val="1B1B1B"/>
          <w:sz w:val="32"/>
          <w:highlight w:val="yellow"/>
        </w:rPr>
        <w:t xml:space="preserve"> </w:t>
      </w:r>
      <w:proofErr w:type="spellStart"/>
      <w:r w:rsidR="0088637A">
        <w:rPr>
          <w:b/>
          <w:color w:val="1B1B1B"/>
          <w:sz w:val="32"/>
          <w:highlight w:val="yellow"/>
        </w:rPr>
        <w:t>tài</w:t>
      </w:r>
      <w:proofErr w:type="spellEnd"/>
      <w:r w:rsidR="0088637A">
        <w:rPr>
          <w:b/>
          <w:color w:val="1B1B1B"/>
          <w:sz w:val="32"/>
          <w:highlight w:val="yellow"/>
        </w:rPr>
        <w:t xml:space="preserve"> </w:t>
      </w:r>
      <w:proofErr w:type="spellStart"/>
      <w:r w:rsidR="0088637A">
        <w:rPr>
          <w:b/>
          <w:color w:val="1B1B1B"/>
          <w:sz w:val="32"/>
          <w:highlight w:val="yellow"/>
        </w:rPr>
        <w:t>khóa</w:t>
      </w:r>
      <w:proofErr w:type="spellEnd"/>
      <w:r w:rsidRPr="00542183">
        <w:rPr>
          <w:b/>
          <w:color w:val="1B1B1B"/>
          <w:spacing w:val="-7"/>
          <w:sz w:val="32"/>
          <w:highlight w:val="yellow"/>
        </w:rPr>
        <w:t xml:space="preserve"> </w:t>
      </w:r>
      <w:r w:rsidRPr="00542183">
        <w:rPr>
          <w:b/>
          <w:color w:val="1B1B1B"/>
          <w:sz w:val="32"/>
          <w:highlight w:val="yellow"/>
        </w:rPr>
        <w:t>202</w:t>
      </w:r>
      <w:r w:rsidR="00B3698B">
        <w:rPr>
          <w:b/>
          <w:color w:val="1B1B1B"/>
          <w:sz w:val="32"/>
          <w:highlight w:val="yellow"/>
        </w:rPr>
        <w:t>6</w:t>
      </w:r>
      <w:r w:rsidRPr="00542183">
        <w:rPr>
          <w:b/>
          <w:color w:val="1B1B1B"/>
          <w:spacing w:val="-5"/>
          <w:sz w:val="32"/>
          <w:highlight w:val="yellow"/>
        </w:rPr>
        <w:t xml:space="preserve"> </w:t>
      </w:r>
      <w:r w:rsidRPr="00D77226">
        <w:rPr>
          <w:b/>
          <w:color w:val="1B1B1B"/>
          <w:sz w:val="32"/>
          <w:highlight w:val="yellow"/>
        </w:rPr>
        <w:t>(</w:t>
      </w:r>
      <w:r w:rsidR="00D77226" w:rsidRPr="00D77226">
        <w:rPr>
          <w:b/>
          <w:color w:val="1B1B1B"/>
          <w:sz w:val="32"/>
          <w:highlight w:val="yellow"/>
        </w:rPr>
        <w:t xml:space="preserve">01 </w:t>
      </w:r>
      <w:proofErr w:type="spellStart"/>
      <w:r w:rsidR="00D77226" w:rsidRPr="00D77226">
        <w:rPr>
          <w:b/>
          <w:color w:val="1B1B1B"/>
          <w:sz w:val="32"/>
          <w:highlight w:val="yellow"/>
        </w:rPr>
        <w:t>tháng</w:t>
      </w:r>
      <w:proofErr w:type="spellEnd"/>
      <w:r w:rsidR="00D77226" w:rsidRPr="00D77226">
        <w:rPr>
          <w:b/>
          <w:color w:val="1B1B1B"/>
          <w:sz w:val="32"/>
          <w:highlight w:val="yellow"/>
        </w:rPr>
        <w:t xml:space="preserve"> 10 </w:t>
      </w:r>
      <w:proofErr w:type="spellStart"/>
      <w:r w:rsidR="00D77226" w:rsidRPr="00D77226">
        <w:rPr>
          <w:b/>
          <w:color w:val="1B1B1B"/>
          <w:sz w:val="32"/>
          <w:highlight w:val="yellow"/>
        </w:rPr>
        <w:t>năm</w:t>
      </w:r>
      <w:proofErr w:type="spellEnd"/>
      <w:r w:rsidR="00D77226" w:rsidRPr="00D77226">
        <w:rPr>
          <w:b/>
          <w:color w:val="1B1B1B"/>
          <w:sz w:val="32"/>
          <w:highlight w:val="yellow"/>
        </w:rPr>
        <w:t xml:space="preserve"> 202</w:t>
      </w:r>
      <w:r w:rsidR="00B3698B">
        <w:rPr>
          <w:b/>
          <w:color w:val="1B1B1B"/>
          <w:sz w:val="32"/>
          <w:highlight w:val="yellow"/>
        </w:rPr>
        <w:t>4</w:t>
      </w:r>
      <w:r w:rsidR="00D77226" w:rsidRPr="00D77226">
        <w:rPr>
          <w:b/>
          <w:color w:val="1B1B1B"/>
          <w:sz w:val="32"/>
          <w:highlight w:val="yellow"/>
        </w:rPr>
        <w:t xml:space="preserve"> – 30 </w:t>
      </w:r>
      <w:proofErr w:type="spellStart"/>
      <w:r w:rsidR="00D77226" w:rsidRPr="00D77226">
        <w:rPr>
          <w:b/>
          <w:color w:val="1B1B1B"/>
          <w:sz w:val="32"/>
          <w:highlight w:val="yellow"/>
        </w:rPr>
        <w:t>tháng</w:t>
      </w:r>
      <w:proofErr w:type="spellEnd"/>
      <w:r w:rsidR="00D77226" w:rsidRPr="00D77226">
        <w:rPr>
          <w:b/>
          <w:color w:val="1B1B1B"/>
          <w:sz w:val="32"/>
          <w:highlight w:val="yellow"/>
        </w:rPr>
        <w:t xml:space="preserve"> 9 </w:t>
      </w:r>
      <w:proofErr w:type="spellStart"/>
      <w:r w:rsidR="00D77226" w:rsidRPr="00D77226">
        <w:rPr>
          <w:b/>
          <w:color w:val="1B1B1B"/>
          <w:sz w:val="32"/>
          <w:highlight w:val="yellow"/>
        </w:rPr>
        <w:t>năm</w:t>
      </w:r>
      <w:proofErr w:type="spellEnd"/>
      <w:r w:rsidR="00D77226" w:rsidRPr="00D77226">
        <w:rPr>
          <w:b/>
          <w:color w:val="1B1B1B"/>
          <w:sz w:val="32"/>
          <w:highlight w:val="yellow"/>
        </w:rPr>
        <w:t xml:space="preserve"> 202</w:t>
      </w:r>
      <w:r w:rsidRPr="00D77226">
        <w:rPr>
          <w:b/>
          <w:color w:val="1B1B1B"/>
          <w:spacing w:val="-2"/>
          <w:sz w:val="32"/>
          <w:highlight w:val="yellow"/>
        </w:rPr>
        <w:t>)</w:t>
      </w:r>
    </w:p>
    <w:p w14:paraId="5A0E9798" w14:textId="13FA53EB" w:rsidR="00D83123" w:rsidRDefault="004D0FE9">
      <w:pPr>
        <w:pStyle w:val="BodyText"/>
        <w:spacing w:before="35" w:after="1"/>
        <w:rPr>
          <w:b/>
          <w:sz w:val="20"/>
        </w:rPr>
      </w:pPr>
      <w:r w:rsidRPr="005421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0A959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2333"/>
        <w:gridCol w:w="2335"/>
        <w:gridCol w:w="2339"/>
      </w:tblGrid>
      <w:tr w:rsidR="002059C9" w14:paraId="0780F46C" w14:textId="77777777" w:rsidTr="00F2155B">
        <w:tc>
          <w:tcPr>
            <w:tcW w:w="2343" w:type="dxa"/>
          </w:tcPr>
          <w:p w14:paraId="24362F3F" w14:textId="77777777" w:rsidR="002059C9" w:rsidRDefault="002059C9" w:rsidP="00F2155B">
            <w:proofErr w:type="spellStart"/>
            <w:r>
              <w:t>Phòng</w:t>
            </w:r>
            <w:proofErr w:type="spellEnd"/>
            <w:r>
              <w:t xml:space="preserve"> ban</w:t>
            </w:r>
          </w:p>
        </w:tc>
        <w:tc>
          <w:tcPr>
            <w:tcW w:w="2333" w:type="dxa"/>
          </w:tcPr>
          <w:p w14:paraId="4DBF479F" w14:textId="77777777" w:rsidR="002059C9" w:rsidRDefault="002059C9" w:rsidP="00F2155B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</w:p>
        </w:tc>
        <w:tc>
          <w:tcPr>
            <w:tcW w:w="2335" w:type="dxa"/>
          </w:tcPr>
          <w:p w14:paraId="3E2B8065" w14:textId="77777777" w:rsidR="002059C9" w:rsidRDefault="002059C9" w:rsidP="00F2155B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</w:p>
        </w:tc>
        <w:tc>
          <w:tcPr>
            <w:tcW w:w="2339" w:type="dxa"/>
          </w:tcPr>
          <w:p w14:paraId="25E9702B" w14:textId="77777777" w:rsidR="002059C9" w:rsidRDefault="002059C9" w:rsidP="00F2155B"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trăm</w:t>
            </w:r>
            <w:proofErr w:type="spellEnd"/>
            <w:r>
              <w:t xml:space="preserve"> AGB (</w:t>
            </w:r>
            <w:proofErr w:type="spellStart"/>
            <w:r>
              <w:t>Chiết</w:t>
            </w:r>
            <w:proofErr w:type="spellEnd"/>
            <w:r>
              <w:t xml:space="preserve"> </w:t>
            </w:r>
            <w:proofErr w:type="spellStart"/>
            <w:r>
              <w:t>khấu</w:t>
            </w:r>
            <w:proofErr w:type="spellEnd"/>
            <w:r>
              <w:t>)</w:t>
            </w:r>
          </w:p>
        </w:tc>
      </w:tr>
      <w:tr w:rsidR="00B3698B" w14:paraId="415D41EF" w14:textId="77777777" w:rsidTr="00F2155B">
        <w:tc>
          <w:tcPr>
            <w:tcW w:w="2343" w:type="dxa"/>
          </w:tcPr>
          <w:p w14:paraId="792D7BB1" w14:textId="77777777" w:rsidR="00B3698B" w:rsidRDefault="00B3698B" w:rsidP="00B3698B"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</w:p>
        </w:tc>
        <w:tc>
          <w:tcPr>
            <w:tcW w:w="2333" w:type="dxa"/>
          </w:tcPr>
          <w:p w14:paraId="60EF38CC" w14:textId="0A031993" w:rsidR="00B3698B" w:rsidRDefault="00B3698B" w:rsidP="00B3698B">
            <w:r w:rsidRPr="00D253EB">
              <w:t xml:space="preserve"> </w:t>
            </w:r>
            <w:proofErr w:type="gramStart"/>
            <w:r w:rsidRPr="00D253EB">
              <w:t>$  2,941,682,580.00</w:t>
            </w:r>
            <w:proofErr w:type="gramEnd"/>
            <w:r w:rsidRPr="00D253EB">
              <w:t xml:space="preserve"> </w:t>
            </w:r>
          </w:p>
        </w:tc>
        <w:tc>
          <w:tcPr>
            <w:tcW w:w="2335" w:type="dxa"/>
          </w:tcPr>
          <w:p w14:paraId="5462E1EB" w14:textId="3C676501" w:rsidR="00B3698B" w:rsidRDefault="00B3698B" w:rsidP="00B3698B">
            <w:r w:rsidRPr="00D253EB">
              <w:t xml:space="preserve"> $      613,885,591.00 </w:t>
            </w:r>
          </w:p>
        </w:tc>
        <w:tc>
          <w:tcPr>
            <w:tcW w:w="2339" w:type="dxa"/>
          </w:tcPr>
          <w:p w14:paraId="7081DF37" w14:textId="2C664305" w:rsidR="00B3698B" w:rsidRDefault="00B3698B" w:rsidP="00B3698B">
            <w:r w:rsidRPr="00D253EB">
              <w:t>79%</w:t>
            </w:r>
          </w:p>
        </w:tc>
      </w:tr>
      <w:tr w:rsidR="00B3698B" w14:paraId="74214619" w14:textId="77777777" w:rsidTr="00F2155B">
        <w:tc>
          <w:tcPr>
            <w:tcW w:w="2343" w:type="dxa"/>
          </w:tcPr>
          <w:p w14:paraId="31B73887" w14:textId="77777777" w:rsidR="00B3698B" w:rsidRDefault="00B3698B" w:rsidP="00B3698B">
            <w:r>
              <w:t>ER (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>)</w:t>
            </w:r>
          </w:p>
        </w:tc>
        <w:tc>
          <w:tcPr>
            <w:tcW w:w="2333" w:type="dxa"/>
          </w:tcPr>
          <w:p w14:paraId="5D00708D" w14:textId="6D84E2CD" w:rsidR="00B3698B" w:rsidRDefault="00B3698B" w:rsidP="00B3698B">
            <w:r w:rsidRPr="00D253EB">
              <w:t xml:space="preserve"> $      663,943,460.00 </w:t>
            </w:r>
          </w:p>
        </w:tc>
        <w:tc>
          <w:tcPr>
            <w:tcW w:w="2335" w:type="dxa"/>
          </w:tcPr>
          <w:p w14:paraId="74EAC56F" w14:textId="78090687" w:rsidR="00B3698B" w:rsidRDefault="00B3698B" w:rsidP="00B3698B">
            <w:r w:rsidRPr="00D253EB">
              <w:t xml:space="preserve"> $      127,005,821.00 </w:t>
            </w:r>
          </w:p>
        </w:tc>
        <w:tc>
          <w:tcPr>
            <w:tcW w:w="2339" w:type="dxa"/>
          </w:tcPr>
          <w:p w14:paraId="6DA528F6" w14:textId="370182FB" w:rsidR="00B3698B" w:rsidRDefault="00B3698B" w:rsidP="00B3698B">
            <w:r w:rsidRPr="00D253EB">
              <w:t>81%</w:t>
            </w:r>
          </w:p>
        </w:tc>
      </w:tr>
      <w:tr w:rsidR="00B3698B" w14:paraId="44419809" w14:textId="77777777" w:rsidTr="00F2155B">
        <w:tc>
          <w:tcPr>
            <w:tcW w:w="2343" w:type="dxa"/>
          </w:tcPr>
          <w:p w14:paraId="3B8B1A1A" w14:textId="77777777" w:rsidR="00B3698B" w:rsidRDefault="00B3698B" w:rsidP="00B3698B"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</w:p>
        </w:tc>
        <w:tc>
          <w:tcPr>
            <w:tcW w:w="2333" w:type="dxa"/>
          </w:tcPr>
          <w:p w14:paraId="62753C5F" w14:textId="1DFDC7E3" w:rsidR="00B3698B" w:rsidRDefault="00B3698B" w:rsidP="00B3698B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D253EB">
              <w:t xml:space="preserve"> $       195,990,497.00 </w:t>
            </w:r>
          </w:p>
        </w:tc>
        <w:tc>
          <w:tcPr>
            <w:tcW w:w="2335" w:type="dxa"/>
          </w:tcPr>
          <w:p w14:paraId="4699FC0D" w14:textId="47B92445" w:rsidR="00B3698B" w:rsidRDefault="00B3698B" w:rsidP="00B3698B">
            <w:r w:rsidRPr="00D253EB">
              <w:t xml:space="preserve"> $        15,994,313.00 </w:t>
            </w:r>
          </w:p>
        </w:tc>
        <w:tc>
          <w:tcPr>
            <w:tcW w:w="2339" w:type="dxa"/>
          </w:tcPr>
          <w:p w14:paraId="1C675C03" w14:textId="0371868F" w:rsidR="00B3698B" w:rsidRDefault="00B3698B" w:rsidP="00B3698B">
            <w:r w:rsidRPr="00D253EB">
              <w:t>92%</w:t>
            </w:r>
          </w:p>
        </w:tc>
      </w:tr>
      <w:tr w:rsidR="00B3698B" w14:paraId="4A6D155C" w14:textId="77777777" w:rsidTr="00F2155B">
        <w:tc>
          <w:tcPr>
            <w:tcW w:w="2343" w:type="dxa"/>
          </w:tcPr>
          <w:p w14:paraId="23726CE9" w14:textId="77777777" w:rsidR="00B3698B" w:rsidRDefault="00B3698B" w:rsidP="00B3698B">
            <w:r>
              <w:t xml:space="preserve">Khoa </w:t>
            </w:r>
            <w:proofErr w:type="spellStart"/>
            <w:r>
              <w:t>ung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</w:tc>
        <w:tc>
          <w:tcPr>
            <w:tcW w:w="2333" w:type="dxa"/>
          </w:tcPr>
          <w:p w14:paraId="77C8DFBD" w14:textId="4F22FF52" w:rsidR="00B3698B" w:rsidRDefault="00B3698B" w:rsidP="00B3698B">
            <w:r w:rsidRPr="00D253EB">
              <w:t xml:space="preserve"> $      499,999,467.00 </w:t>
            </w:r>
          </w:p>
        </w:tc>
        <w:tc>
          <w:tcPr>
            <w:tcW w:w="2335" w:type="dxa"/>
          </w:tcPr>
          <w:p w14:paraId="703C3F3B" w14:textId="41D810FE" w:rsidR="00B3698B" w:rsidRDefault="00B3698B" w:rsidP="00B3698B">
            <w:r w:rsidRPr="00D253EB">
              <w:t xml:space="preserve"> $        89,326,238.00 </w:t>
            </w:r>
          </w:p>
        </w:tc>
        <w:tc>
          <w:tcPr>
            <w:tcW w:w="2339" w:type="dxa"/>
          </w:tcPr>
          <w:p w14:paraId="5252B816" w14:textId="12258B3F" w:rsidR="00B3698B" w:rsidRDefault="00B3698B" w:rsidP="00B3698B">
            <w:r w:rsidRPr="00D253EB">
              <w:t>82%</w:t>
            </w:r>
          </w:p>
        </w:tc>
      </w:tr>
      <w:tr w:rsidR="00B3698B" w14:paraId="37DF6FD2" w14:textId="77777777" w:rsidTr="00F2155B">
        <w:tc>
          <w:tcPr>
            <w:tcW w:w="2343" w:type="dxa"/>
          </w:tcPr>
          <w:p w14:paraId="55D93D71" w14:textId="77777777" w:rsidR="00B3698B" w:rsidRDefault="00B3698B" w:rsidP="00B3698B">
            <w:proofErr w:type="spellStart"/>
            <w:r>
              <w:t>Phẫu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ngoại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</w:p>
        </w:tc>
        <w:tc>
          <w:tcPr>
            <w:tcW w:w="2333" w:type="dxa"/>
          </w:tcPr>
          <w:p w14:paraId="0A16FBC9" w14:textId="0CA9CDAD" w:rsidR="00B3698B" w:rsidRDefault="00B3698B" w:rsidP="00B3698B">
            <w:r w:rsidRPr="00D253EB">
              <w:t xml:space="preserve"> </w:t>
            </w:r>
            <w:proofErr w:type="gramStart"/>
            <w:r w:rsidRPr="00D253EB">
              <w:t>$  1,016,807,426.00</w:t>
            </w:r>
            <w:proofErr w:type="gramEnd"/>
            <w:r w:rsidRPr="00D253EB">
              <w:t xml:space="preserve"> </w:t>
            </w:r>
          </w:p>
        </w:tc>
        <w:tc>
          <w:tcPr>
            <w:tcW w:w="2335" w:type="dxa"/>
          </w:tcPr>
          <w:p w14:paraId="2EC5F86E" w14:textId="33394B44" w:rsidR="00B3698B" w:rsidRDefault="00B3698B" w:rsidP="00B3698B">
            <w:r w:rsidRPr="00D253EB">
              <w:t xml:space="preserve"> $      239,636,349.00 </w:t>
            </w:r>
          </w:p>
        </w:tc>
        <w:tc>
          <w:tcPr>
            <w:tcW w:w="2339" w:type="dxa"/>
          </w:tcPr>
          <w:p w14:paraId="7BD86674" w14:textId="5C217922" w:rsidR="00B3698B" w:rsidRDefault="00B3698B" w:rsidP="00B3698B">
            <w:r w:rsidRPr="00D253EB">
              <w:t>76%</w:t>
            </w:r>
          </w:p>
        </w:tc>
      </w:tr>
      <w:tr w:rsidR="00B3698B" w14:paraId="66BBC220" w14:textId="77777777" w:rsidTr="00F2155B">
        <w:tc>
          <w:tcPr>
            <w:tcW w:w="2343" w:type="dxa"/>
          </w:tcPr>
          <w:p w14:paraId="11D1928D" w14:textId="77777777" w:rsidR="00B3698B" w:rsidRDefault="00B3698B" w:rsidP="00B3698B">
            <w:r>
              <w:t xml:space="preserve">X </w:t>
            </w:r>
            <w:proofErr w:type="spellStart"/>
            <w:r>
              <w:t>quang</w:t>
            </w:r>
            <w:proofErr w:type="spellEnd"/>
          </w:p>
        </w:tc>
        <w:tc>
          <w:tcPr>
            <w:tcW w:w="2333" w:type="dxa"/>
          </w:tcPr>
          <w:p w14:paraId="2FEFD4BC" w14:textId="73C04001" w:rsidR="00B3698B" w:rsidRDefault="00B3698B" w:rsidP="00B3698B">
            <w:r w:rsidRPr="00D253EB">
              <w:t xml:space="preserve"> $      714,409,100.00 </w:t>
            </w:r>
          </w:p>
        </w:tc>
        <w:tc>
          <w:tcPr>
            <w:tcW w:w="2335" w:type="dxa"/>
          </w:tcPr>
          <w:p w14:paraId="1EC0FBE7" w14:textId="56DB90BA" w:rsidR="00B3698B" w:rsidRDefault="00B3698B" w:rsidP="00B3698B">
            <w:r w:rsidRPr="00D253EB">
              <w:t xml:space="preserve"> $      115,549,962.00 </w:t>
            </w:r>
          </w:p>
        </w:tc>
        <w:tc>
          <w:tcPr>
            <w:tcW w:w="2339" w:type="dxa"/>
          </w:tcPr>
          <w:p w14:paraId="6C8C8AF5" w14:textId="169389CB" w:rsidR="00B3698B" w:rsidRDefault="00B3698B" w:rsidP="00B3698B">
            <w:r w:rsidRPr="00D253EB">
              <w:t>84%</w:t>
            </w:r>
          </w:p>
        </w:tc>
      </w:tr>
      <w:tr w:rsidR="00B3698B" w14:paraId="6F654F41" w14:textId="77777777" w:rsidTr="00F2155B">
        <w:tc>
          <w:tcPr>
            <w:tcW w:w="2343" w:type="dxa"/>
          </w:tcPr>
          <w:p w14:paraId="4C133FD5" w14:textId="77777777" w:rsidR="00B3698B" w:rsidRDefault="00B3698B" w:rsidP="00B3698B">
            <w:proofErr w:type="spellStart"/>
            <w:r>
              <w:rPr>
                <w:b/>
                <w:bCs/>
              </w:rPr>
              <w:t>Tổng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cộng</w:t>
            </w:r>
            <w:proofErr w:type="spellEnd"/>
          </w:p>
        </w:tc>
        <w:tc>
          <w:tcPr>
            <w:tcW w:w="2333" w:type="dxa"/>
          </w:tcPr>
          <w:p w14:paraId="1984B209" w14:textId="316457CE" w:rsidR="00B3698B" w:rsidRDefault="00B3698B" w:rsidP="00B3698B">
            <w:r w:rsidRPr="00D253EB">
              <w:t xml:space="preserve"> </w:t>
            </w:r>
            <w:proofErr w:type="gramStart"/>
            <w:r w:rsidRPr="00D253EB">
              <w:t>$  6,032,832,530.00</w:t>
            </w:r>
            <w:proofErr w:type="gramEnd"/>
            <w:r w:rsidRPr="00D253EB">
              <w:t xml:space="preserve"> </w:t>
            </w:r>
          </w:p>
        </w:tc>
        <w:tc>
          <w:tcPr>
            <w:tcW w:w="2335" w:type="dxa"/>
          </w:tcPr>
          <w:p w14:paraId="12AECD14" w14:textId="404C20B6" w:rsidR="00B3698B" w:rsidRDefault="00B3698B" w:rsidP="00B3698B">
            <w:r w:rsidRPr="00D253EB">
              <w:t xml:space="preserve"> </w:t>
            </w:r>
            <w:proofErr w:type="gramStart"/>
            <w:r w:rsidRPr="00D253EB">
              <w:t>$  1,201,398,274.00</w:t>
            </w:r>
            <w:proofErr w:type="gramEnd"/>
            <w:r w:rsidRPr="00D253EB">
              <w:t xml:space="preserve"> </w:t>
            </w:r>
          </w:p>
        </w:tc>
        <w:tc>
          <w:tcPr>
            <w:tcW w:w="2339" w:type="dxa"/>
          </w:tcPr>
          <w:p w14:paraId="56FE2885" w14:textId="3786CBA8" w:rsidR="00B3698B" w:rsidRDefault="00B3698B" w:rsidP="00B3698B">
            <w:r w:rsidRPr="00D253EB">
              <w:t>80%</w:t>
            </w:r>
          </w:p>
        </w:tc>
      </w:tr>
    </w:tbl>
    <w:p w14:paraId="5A0E97C1" w14:textId="2F3876E6" w:rsidR="009C1DEF" w:rsidRDefault="009C1DEF"/>
    <w:sectPr w:rsidR="009C1DEF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3429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156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034A7A"/>
    <w:rsid w:val="000B54C8"/>
    <w:rsid w:val="00173C04"/>
    <w:rsid w:val="002059C9"/>
    <w:rsid w:val="002179CC"/>
    <w:rsid w:val="002638B0"/>
    <w:rsid w:val="0032582B"/>
    <w:rsid w:val="003439ED"/>
    <w:rsid w:val="003A55D9"/>
    <w:rsid w:val="00447B09"/>
    <w:rsid w:val="004B5893"/>
    <w:rsid w:val="004D0FE9"/>
    <w:rsid w:val="00542183"/>
    <w:rsid w:val="006A6381"/>
    <w:rsid w:val="006B7CB9"/>
    <w:rsid w:val="006D61B3"/>
    <w:rsid w:val="0077576E"/>
    <w:rsid w:val="00874415"/>
    <w:rsid w:val="0088637A"/>
    <w:rsid w:val="009C1DEF"/>
    <w:rsid w:val="00AB6A8C"/>
    <w:rsid w:val="00B212BB"/>
    <w:rsid w:val="00B3698B"/>
    <w:rsid w:val="00C10BDE"/>
    <w:rsid w:val="00D77226"/>
    <w:rsid w:val="00D83123"/>
    <w:rsid w:val="00D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0C896047-DD06-4AEB-A0DB-FEB2F80C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25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8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82B"/>
    <w:rPr>
      <w:rFonts w:ascii="Cambria Math" w:eastAsia="Cambria Math" w:hAnsi="Cambria Math" w:cs="Cambria Math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2B"/>
    <w:rPr>
      <w:rFonts w:ascii="Cambria Math" w:eastAsia="Cambria Math" w:hAnsi="Cambria Math" w:cs="Cambria Math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059C9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059C9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1207</Characters>
  <Application>Microsoft Office Word</Application>
  <DocSecurity>4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Bailey, Danelsa</cp:lastModifiedBy>
  <cp:revision>2</cp:revision>
  <dcterms:created xsi:type="dcterms:W3CDTF">2026-02-04T19:21:00Z</dcterms:created>
  <dcterms:modified xsi:type="dcterms:W3CDTF">2026-02-04T19:21:00Z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